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440E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10.0</w:t>
      </w:r>
      <w:r w:rsidR="000662AC">
        <w:rPr>
          <w:rFonts w:ascii="Times New Roman" w:hAnsi="Times New Roman"/>
          <w:b/>
          <w:bCs/>
          <w:sz w:val="24"/>
          <w:szCs w:val="24"/>
        </w:rPr>
        <w:t>45-</w:t>
      </w:r>
      <w:r w:rsidR="00711306">
        <w:rPr>
          <w:rFonts w:ascii="Times New Roman" w:hAnsi="Times New Roman"/>
          <w:b/>
          <w:bCs/>
          <w:sz w:val="24"/>
          <w:szCs w:val="24"/>
        </w:rPr>
        <w:t>2</w:t>
      </w:r>
      <w:r w:rsidR="000662AC">
        <w:rPr>
          <w:rFonts w:ascii="Times New Roman" w:hAnsi="Times New Roman"/>
          <w:b/>
          <w:bCs/>
          <w:sz w:val="24"/>
          <w:szCs w:val="24"/>
        </w:rPr>
        <w:t xml:space="preserve"> Ryba so syrovo-bylinkovou kôrkou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5232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0662AC">
        <w:trPr>
          <w:cantSplit/>
          <w:trHeight w:val="328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662AC">
        <w:trPr>
          <w:cantSplit/>
          <w:trHeight w:val="328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2AC" w:rsidP="000662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rybie mäso (chladená treska)</w:t>
            </w:r>
          </w:p>
        </w:tc>
        <w:tc>
          <w:tcPr>
            <w:tcW w:w="771" w:type="dxa"/>
            <w:vAlign w:val="center"/>
          </w:tcPr>
          <w:p w:rsidR="00066B09" w:rsidRPr="00E41C5A" w:rsidRDefault="000662A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774" w:type="dxa"/>
            <w:vAlign w:val="center"/>
          </w:tcPr>
          <w:p w:rsidR="00D44B25" w:rsidRPr="00E41C5A" w:rsidRDefault="000662A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678" w:type="dxa"/>
            <w:vAlign w:val="center"/>
          </w:tcPr>
          <w:p w:rsidR="00D13F2B" w:rsidRPr="00E41C5A" w:rsidRDefault="000662AC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2AC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1" w:type="dxa"/>
            <w:vAlign w:val="center"/>
          </w:tcPr>
          <w:p w:rsidR="00066B09" w:rsidRPr="00040540" w:rsidRDefault="000662AC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4" w:type="dxa"/>
            <w:vAlign w:val="center"/>
          </w:tcPr>
          <w:p w:rsidR="00066B09" w:rsidRPr="00040540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8" w:type="dxa"/>
            <w:vAlign w:val="center"/>
          </w:tcPr>
          <w:p w:rsidR="00066B09" w:rsidRPr="00E41C5A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2AC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066B09" w:rsidRPr="00E41C5A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4" w:type="dxa"/>
            <w:vAlign w:val="center"/>
          </w:tcPr>
          <w:p w:rsidR="00066B09" w:rsidRPr="00E41C5A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8" w:type="dxa"/>
            <w:vAlign w:val="center"/>
          </w:tcPr>
          <w:p w:rsidR="00066B09" w:rsidRPr="00E41C5A" w:rsidRDefault="000662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2AC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1" w:type="dxa"/>
            <w:vAlign w:val="center"/>
          </w:tcPr>
          <w:p w:rsidR="00066B09" w:rsidRPr="00E41C5A" w:rsidRDefault="000662A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8" w:type="dxa"/>
            <w:vAlign w:val="center"/>
          </w:tcPr>
          <w:p w:rsidR="00066B09" w:rsidRPr="00E41C5A" w:rsidRDefault="000662A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2AC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8" w:type="dxa"/>
            <w:vAlign w:val="center"/>
          </w:tcPr>
          <w:p w:rsidR="00066B09" w:rsidRPr="00E41C5A" w:rsidRDefault="000662A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2A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ryby</w:t>
            </w:r>
          </w:p>
        </w:tc>
        <w:tc>
          <w:tcPr>
            <w:tcW w:w="771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4" w:type="dxa"/>
            <w:vAlign w:val="center"/>
          </w:tcPr>
          <w:p w:rsidR="00066B09" w:rsidRPr="00E41C5A" w:rsidRDefault="000662A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8" w:type="dxa"/>
            <w:vAlign w:val="center"/>
          </w:tcPr>
          <w:p w:rsidR="00066B09" w:rsidRPr="00E41C5A" w:rsidRDefault="000662A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2A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čierne korenie mleté</w:t>
            </w:r>
          </w:p>
        </w:tc>
        <w:tc>
          <w:tcPr>
            <w:tcW w:w="771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8" w:type="dxa"/>
            <w:vAlign w:val="center"/>
          </w:tcPr>
          <w:p w:rsidR="00066B09" w:rsidRPr="00E41C5A" w:rsidRDefault="000662A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0662AC">
        <w:trPr>
          <w:cantSplit/>
          <w:trHeight w:val="351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0662AC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1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8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0,19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2A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1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4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6" w:type="dxa"/>
            <w:vAlign w:val="center"/>
          </w:tcPr>
          <w:p w:rsidR="00066B09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4" w:type="dxa"/>
            <w:vAlign w:val="center"/>
          </w:tcPr>
          <w:p w:rsidR="00066B09" w:rsidRPr="00E41C5A" w:rsidRDefault="000662AC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8" w:type="dxa"/>
            <w:vAlign w:val="center"/>
          </w:tcPr>
          <w:p w:rsidR="00066B09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1C3F86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0662AC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tymián</w:t>
            </w:r>
          </w:p>
        </w:tc>
        <w:tc>
          <w:tcPr>
            <w:tcW w:w="771" w:type="dxa"/>
            <w:vAlign w:val="center"/>
          </w:tcPr>
          <w:p w:rsidR="001C3F86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4" w:type="dxa"/>
            <w:vAlign w:val="center"/>
          </w:tcPr>
          <w:p w:rsidR="001C3F86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1C3F86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6" w:type="dxa"/>
            <w:vAlign w:val="center"/>
          </w:tcPr>
          <w:p w:rsidR="001C3F86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1C3F86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6" w:type="dxa"/>
            <w:vAlign w:val="center"/>
          </w:tcPr>
          <w:p w:rsidR="001C3F86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4" w:type="dxa"/>
            <w:vAlign w:val="center"/>
          </w:tcPr>
          <w:p w:rsidR="001C3F86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8" w:type="dxa"/>
            <w:vAlign w:val="center"/>
          </w:tcPr>
          <w:p w:rsidR="001C3F86" w:rsidRPr="00E41C5A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9A0492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A0492" w:rsidRDefault="000662AC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rozmarín</w:t>
            </w:r>
          </w:p>
        </w:tc>
        <w:tc>
          <w:tcPr>
            <w:tcW w:w="771" w:type="dxa"/>
            <w:vAlign w:val="center"/>
          </w:tcPr>
          <w:p w:rsidR="009A0492" w:rsidRDefault="000662AC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4" w:type="dxa"/>
            <w:vAlign w:val="center"/>
          </w:tcPr>
          <w:p w:rsidR="009A0492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9A0492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926" w:type="dxa"/>
            <w:vAlign w:val="center"/>
          </w:tcPr>
          <w:p w:rsidR="009A0492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9A0492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6" w:type="dxa"/>
            <w:vAlign w:val="center"/>
          </w:tcPr>
          <w:p w:rsidR="009A0492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4" w:type="dxa"/>
            <w:vAlign w:val="center"/>
          </w:tcPr>
          <w:p w:rsidR="009A0492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8" w:type="dxa"/>
            <w:vAlign w:val="center"/>
          </w:tcPr>
          <w:p w:rsidR="009A0492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B51B7C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0662A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citrónová šťava</w:t>
            </w:r>
          </w:p>
        </w:tc>
        <w:tc>
          <w:tcPr>
            <w:tcW w:w="771" w:type="dxa"/>
            <w:vAlign w:val="center"/>
          </w:tcPr>
          <w:p w:rsidR="00B51B7C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4" w:type="dxa"/>
            <w:vAlign w:val="center"/>
          </w:tcPr>
          <w:p w:rsidR="00B51B7C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925" w:type="dxa"/>
            <w:vAlign w:val="center"/>
          </w:tcPr>
          <w:p w:rsidR="00B51B7C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6" w:type="dxa"/>
            <w:vAlign w:val="center"/>
          </w:tcPr>
          <w:p w:rsidR="00B51B7C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B51B7C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6" w:type="dxa"/>
            <w:vAlign w:val="center"/>
          </w:tcPr>
          <w:p w:rsidR="00B51B7C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4" w:type="dxa"/>
            <w:vAlign w:val="center"/>
          </w:tcPr>
          <w:p w:rsidR="00B51B7C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vAlign w:val="center"/>
          </w:tcPr>
          <w:p w:rsidR="00B51B7C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A006FD" w:rsidRPr="000662AC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0662A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typu parmezán (granmoravia)</w:t>
            </w:r>
          </w:p>
        </w:tc>
        <w:tc>
          <w:tcPr>
            <w:tcW w:w="771" w:type="dxa"/>
            <w:vAlign w:val="center"/>
          </w:tcPr>
          <w:p w:rsidR="00A006FD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4" w:type="dxa"/>
            <w:vAlign w:val="center"/>
          </w:tcPr>
          <w:p w:rsidR="00A006FD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A006FD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6" w:type="dxa"/>
            <w:vAlign w:val="center"/>
          </w:tcPr>
          <w:p w:rsidR="00A006FD" w:rsidRPr="005F7988" w:rsidRDefault="000662AC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A006FD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6" w:type="dxa"/>
            <w:vAlign w:val="center"/>
          </w:tcPr>
          <w:p w:rsidR="00A006FD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4" w:type="dxa"/>
            <w:vAlign w:val="center"/>
          </w:tcPr>
          <w:p w:rsidR="00A006FD" w:rsidRPr="000662AC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62AC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vAlign w:val="center"/>
          </w:tcPr>
          <w:p w:rsidR="00A006FD" w:rsidRPr="000662AC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62AC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E3814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EF3C7F" w:rsidRDefault="000662A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0662AC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0662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125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0662A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</w:tr>
    </w:tbl>
    <w:p w:rsidR="00A1720E" w:rsidRDefault="00A1720E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662AC" w:rsidRDefault="000662AC" w:rsidP="000662AC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Chladenú tresku umyjeme, osušíme, pokrájame na porcie, osolíme, ochutíme citrónovou šťavou, posypeme korením na ryby a poukladáme do olejom vymasteného pekáča. Na každú porciu navrstvíme bylinkovo-syrovú zmes a pečieme v rúre do zlatista.</w:t>
      </w:r>
    </w:p>
    <w:p w:rsidR="000662AC" w:rsidRDefault="000662AC" w:rsidP="000662AC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Syrovo-bylinková zmes: strúhanku zmiešame z prelisovaným cesnakom, posekanou petržlenovou vňaťou, rozmarínom, tymiánom, syrom, citrónovou šťavou, soľou, mletým čiernym korením a rozpusteným maslom.</w:t>
      </w:r>
    </w:p>
    <w:p w:rsidR="000662AC" w:rsidRDefault="000662AC" w:rsidP="000662AC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zemiaky alebo zeleninové prílohy.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86F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21,98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B3E26" w:rsidP="00786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786F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15E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2AC"/>
    <w:rsid w:val="00066B09"/>
    <w:rsid w:val="00067A0D"/>
    <w:rsid w:val="000816E1"/>
    <w:rsid w:val="000818A0"/>
    <w:rsid w:val="000871DA"/>
    <w:rsid w:val="00091E5E"/>
    <w:rsid w:val="00096BEB"/>
    <w:rsid w:val="00097CB3"/>
    <w:rsid w:val="000A269C"/>
    <w:rsid w:val="000B3E26"/>
    <w:rsid w:val="000B7689"/>
    <w:rsid w:val="000E1D1C"/>
    <w:rsid w:val="001006D5"/>
    <w:rsid w:val="001037DF"/>
    <w:rsid w:val="00115E87"/>
    <w:rsid w:val="0012032A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4FD5"/>
    <w:rsid w:val="005F6D6E"/>
    <w:rsid w:val="005F7988"/>
    <w:rsid w:val="006002A9"/>
    <w:rsid w:val="00601CCC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41AF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1306"/>
    <w:rsid w:val="00717C77"/>
    <w:rsid w:val="00745A67"/>
    <w:rsid w:val="00752B8C"/>
    <w:rsid w:val="007549E2"/>
    <w:rsid w:val="00755C08"/>
    <w:rsid w:val="00773F1D"/>
    <w:rsid w:val="007744F7"/>
    <w:rsid w:val="00786F9C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552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3B466-FAC7-4987-93AD-4B829FDD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4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2016-05-16T08:58:00Z</cp:lastPrinted>
  <dcterms:created xsi:type="dcterms:W3CDTF">2016-06-04T18:50:00Z</dcterms:created>
  <dcterms:modified xsi:type="dcterms:W3CDTF">2016-06-04T18:50:00Z</dcterms:modified>
</cp:coreProperties>
</file>